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35" w:rsidRDefault="00223335">
      <w:pPr>
        <w:spacing w:after="0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223335" w:rsidRDefault="00223335">
      <w:pPr>
        <w:spacing w:after="0"/>
        <w:ind w:right="5"/>
        <w:jc w:val="right"/>
      </w:pPr>
      <w:r>
        <w:rPr>
          <w:rFonts w:ascii="Times New Roman" w:hAnsi="Times New Roman" w:cs="Times New Roman"/>
          <w:i/>
          <w:sz w:val="20"/>
        </w:rPr>
        <w:t xml:space="preserve">Data wpływu …………………………… </w:t>
      </w:r>
    </w:p>
    <w:p w:rsidR="00223335" w:rsidRDefault="00223335">
      <w:pPr>
        <w:spacing w:after="17"/>
        <w:ind w:left="47"/>
        <w:jc w:val="center"/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223335" w:rsidRDefault="00223335" w:rsidP="003A6DAD">
      <w:pPr>
        <w:tabs>
          <w:tab w:val="left" w:pos="5387"/>
        </w:tabs>
        <w:spacing w:after="25"/>
      </w:pPr>
      <w:r>
        <w:rPr>
          <w:rFonts w:ascii="Times New Roman" w:hAnsi="Times New Roman" w:cs="Times New Roman"/>
          <w:b/>
          <w:sz w:val="24"/>
        </w:rPr>
        <w:tab/>
        <w:t xml:space="preserve">Dyrektor </w:t>
      </w:r>
    </w:p>
    <w:p w:rsidR="00223335" w:rsidRDefault="00223335" w:rsidP="003A6DAD">
      <w:pPr>
        <w:tabs>
          <w:tab w:val="left" w:pos="5387"/>
        </w:tabs>
        <w:spacing w:after="0"/>
        <w:ind w:right="2"/>
      </w:pPr>
      <w:r>
        <w:rPr>
          <w:rFonts w:ascii="Times New Roman" w:hAnsi="Times New Roman" w:cs="Times New Roman"/>
          <w:b/>
          <w:sz w:val="24"/>
        </w:rPr>
        <w:tab/>
        <w:t>Szkoły Podstawowej Nr  25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Sosnowcu  </w:t>
      </w:r>
    </w:p>
    <w:p w:rsidR="00223335" w:rsidRDefault="00223335" w:rsidP="003A6DAD">
      <w:pPr>
        <w:tabs>
          <w:tab w:val="left" w:pos="5954"/>
        </w:tabs>
        <w:spacing w:after="9"/>
      </w:pPr>
      <w:r>
        <w:rPr>
          <w:rFonts w:ascii="Times New Roman" w:hAnsi="Times New Roman" w:cs="Times New Roman"/>
        </w:rPr>
        <w:t xml:space="preserve"> </w:t>
      </w:r>
    </w:p>
    <w:p w:rsidR="00223335" w:rsidRDefault="00223335" w:rsidP="00CC5C23">
      <w:pPr>
        <w:spacing w:after="32"/>
        <w:ind w:left="10" w:right="4" w:hanging="10"/>
        <w:jc w:val="center"/>
      </w:pPr>
      <w:r>
        <w:rPr>
          <w:rFonts w:ascii="Times New Roman" w:hAnsi="Times New Roman" w:cs="Times New Roman"/>
          <w:b/>
          <w:sz w:val="20"/>
        </w:rPr>
        <w:t>WNIOSEK O PRZYJĘCIE DO KLASY PIERWSZEJ</w:t>
      </w:r>
      <w:r>
        <w:rPr>
          <w:rFonts w:ascii="Times New Roman" w:hAnsi="Times New Roman" w:cs="Times New Roman"/>
          <w:b/>
          <w:sz w:val="20"/>
          <w:vertAlign w:val="superscript"/>
        </w:rPr>
        <w:footnoteReference w:id="1"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A6DAD">
        <w:rPr>
          <w:rFonts w:ascii="Times New Roman" w:hAnsi="Times New Roman" w:cs="Times New Roman"/>
          <w:b/>
          <w:sz w:val="20"/>
          <w:u w:val="single"/>
        </w:rPr>
        <w:t>DZIECKA ZAMIESZKUJĄCEGO POZA OBWODEM</w:t>
      </w:r>
      <w:r>
        <w:rPr>
          <w:rFonts w:ascii="Times New Roman" w:hAnsi="Times New Roman" w:cs="Times New Roman"/>
          <w:b/>
          <w:sz w:val="20"/>
        </w:rPr>
        <w:t xml:space="preserve">  </w:t>
      </w:r>
    </w:p>
    <w:p w:rsidR="00223335" w:rsidRDefault="00223335" w:rsidP="00CC5C23">
      <w:pPr>
        <w:spacing w:after="32"/>
        <w:ind w:left="10" w:right="4" w:hanging="1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SZKOŁY PODSTAWOWEJ NR 25 W SOSNOWCU </w:t>
      </w:r>
    </w:p>
    <w:p w:rsidR="00223335" w:rsidRPr="003A6DAD" w:rsidRDefault="00223335" w:rsidP="00CC5C23">
      <w:pPr>
        <w:spacing w:after="32"/>
        <w:ind w:left="10" w:right="4" w:hanging="10"/>
        <w:jc w:val="center"/>
        <w:rPr>
          <w:sz w:val="16"/>
          <w:szCs w:val="16"/>
        </w:rPr>
      </w:pPr>
    </w:p>
    <w:p w:rsidR="00223335" w:rsidRDefault="00223335" w:rsidP="00CC5C23">
      <w:pPr>
        <w:pStyle w:val="Nagwek1"/>
        <w:ind w:left="284" w:right="0" w:hanging="284"/>
      </w:pPr>
      <w:r>
        <w:t>Dane osobowe kandydata i rodziców/prawnego opiekuna</w:t>
      </w:r>
      <w:r>
        <w:rPr>
          <w:vertAlign w:val="superscript"/>
        </w:rPr>
        <w:footnoteReference w:id="2"/>
      </w:r>
      <w:r>
        <w:t xml:space="preserve">  </w:t>
      </w:r>
    </w:p>
    <w:tbl>
      <w:tblPr>
        <w:tblW w:w="10158" w:type="dxa"/>
        <w:tblInd w:w="-108" w:type="dxa"/>
        <w:tblCellMar>
          <w:top w:w="6" w:type="dxa"/>
          <w:right w:w="60" w:type="dxa"/>
        </w:tblCellMar>
        <w:tblLook w:val="00A0" w:firstRow="1" w:lastRow="0" w:firstColumn="1" w:lastColumn="0" w:noHBand="0" w:noVBand="0"/>
      </w:tblPr>
      <w:tblGrid>
        <w:gridCol w:w="387"/>
        <w:gridCol w:w="2550"/>
        <w:gridCol w:w="1276"/>
        <w:gridCol w:w="540"/>
        <w:gridCol w:w="540"/>
        <w:gridCol w:w="470"/>
        <w:gridCol w:w="71"/>
        <w:gridCol w:w="540"/>
        <w:gridCol w:w="541"/>
        <w:gridCol w:w="268"/>
        <w:gridCol w:w="272"/>
        <w:gridCol w:w="541"/>
        <w:gridCol w:w="540"/>
        <w:gridCol w:w="541"/>
        <w:gridCol w:w="540"/>
        <w:gridCol w:w="541"/>
      </w:tblGrid>
      <w:tr w:rsidR="00223335" w:rsidTr="002A38E0">
        <w:trPr>
          <w:trHeight w:val="509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>Imię</w:t>
            </w:r>
            <w:r>
              <w:rPr>
                <w:rFonts w:ascii="Times New Roman" w:hAnsi="Times New Roman" w:cs="Times New Roman"/>
                <w:sz w:val="20"/>
              </w:rPr>
              <w:t>/imiona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i nazwisko kandydata  </w:t>
            </w:r>
          </w:p>
        </w:tc>
        <w:tc>
          <w:tcPr>
            <w:tcW w:w="594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334D60">
        <w:trPr>
          <w:trHeight w:val="415"/>
        </w:trPr>
        <w:tc>
          <w:tcPr>
            <w:tcW w:w="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Data i miejsce urodzenia kandydata 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3335" w:rsidRDefault="00223335" w:rsidP="00334D60">
            <w:pPr>
              <w:spacing w:after="0"/>
            </w:pPr>
          </w:p>
        </w:tc>
      </w:tr>
      <w:tr w:rsidR="00223335" w:rsidTr="002A38E0">
        <w:trPr>
          <w:trHeight w:val="264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PESEL kandydata </w:t>
            </w:r>
          </w:p>
          <w:p w:rsidR="00223335" w:rsidRDefault="00223335" w:rsidP="00914AEB">
            <w:pPr>
              <w:spacing w:after="0"/>
              <w:ind w:right="283"/>
            </w:pPr>
            <w:r w:rsidRPr="00914AEB">
              <w:rPr>
                <w:rFonts w:ascii="Times New Roman" w:hAnsi="Times New Roman" w:cs="Times New Roman"/>
                <w:i/>
                <w:sz w:val="16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3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2A38E0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335" w:rsidRDefault="00223335"/>
        </w:tc>
        <w:tc>
          <w:tcPr>
            <w:tcW w:w="5945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2A38E0">
        <w:trPr>
          <w:trHeight w:val="420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 w:line="240" w:lineRule="auto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Imię/imiona i nazwiska rodziców/prawnego opiekuna kandydata </w:t>
            </w:r>
          </w:p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right="41"/>
            </w:pPr>
            <w:r w:rsidRPr="00914AEB">
              <w:rPr>
                <w:rFonts w:ascii="Times New Roman" w:hAnsi="Times New Roman" w:cs="Times New Roman"/>
                <w:sz w:val="16"/>
              </w:rPr>
              <w:t>Matki</w:t>
            </w: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2A38E0">
        <w:trPr>
          <w:trHeight w:val="37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3335" w:rsidRDefault="00223335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right="44"/>
            </w:pPr>
            <w:r w:rsidRPr="00914AEB">
              <w:rPr>
                <w:rFonts w:ascii="Times New Roman" w:hAnsi="Times New Roman" w:cs="Times New Roman"/>
                <w:sz w:val="16"/>
              </w:rPr>
              <w:t>Ojca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37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8"/>
              <w:ind w:right="45"/>
            </w:pPr>
            <w:r>
              <w:rPr>
                <w:rFonts w:ascii="Times New Roman" w:hAnsi="Times New Roman" w:cs="Times New Roman"/>
                <w:sz w:val="16"/>
              </w:rPr>
              <w:t>P</w:t>
            </w:r>
            <w:r w:rsidRPr="00914AEB">
              <w:rPr>
                <w:rFonts w:ascii="Times New Roman" w:hAnsi="Times New Roman" w:cs="Times New Roman"/>
                <w:sz w:val="16"/>
              </w:rPr>
              <w:t>rawnego opiekuna</w:t>
            </w:r>
          </w:p>
          <w:p w:rsidR="00223335" w:rsidRDefault="00223335" w:rsidP="008C5BB8">
            <w:pPr>
              <w:spacing w:after="0"/>
              <w:ind w:right="42"/>
            </w:pPr>
            <w:r w:rsidRPr="00914AEB">
              <w:rPr>
                <w:rFonts w:ascii="Times New Roman" w:hAnsi="Times New Roman" w:cs="Times New Roman"/>
                <w:sz w:val="16"/>
              </w:rPr>
              <w:t>(</w:t>
            </w:r>
            <w:r w:rsidRPr="00914AEB">
              <w:rPr>
                <w:rFonts w:ascii="Times New Roman" w:hAnsi="Times New Roman" w:cs="Times New Roman"/>
                <w:i/>
                <w:sz w:val="16"/>
              </w:rPr>
              <w:t>jeśli dotyczy</w:t>
            </w:r>
            <w:r w:rsidRPr="00914AEB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355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 w:line="262" w:lineRule="auto"/>
            </w:pPr>
            <w:r w:rsidRPr="00914AEB">
              <w:rPr>
                <w:rFonts w:ascii="Times New Roman" w:hAnsi="Times New Roman" w:cs="Times New Roman"/>
                <w:sz w:val="20"/>
              </w:rPr>
              <w:t>Adres miejsca zamieszkania</w:t>
            </w:r>
            <w:r w:rsidRPr="00914AEB">
              <w:rPr>
                <w:rStyle w:val="Odwoanieprzypisudolnego"/>
                <w:rFonts w:ascii="Times New Roman" w:hAnsi="Times New Roman"/>
                <w:sz w:val="20"/>
              </w:rPr>
              <w:footnoteReference w:id="3"/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kandydata i jego rodziców/rodzica/prawnego opiekuna  </w:t>
            </w:r>
          </w:p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3335" w:rsidRDefault="00223335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3335" w:rsidRDefault="00223335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Ulica  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jc w:val="center"/>
            </w:pPr>
          </w:p>
        </w:tc>
        <w:tc>
          <w:tcPr>
            <w:tcW w:w="38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866241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8C5BB8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Numer domu /numer mieszkania 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8C5BB8">
        <w:trPr>
          <w:trHeight w:val="488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jc w:val="center"/>
            </w:pPr>
            <w:r w:rsidRPr="00914A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Pr="00914AEB" w:rsidRDefault="00223335" w:rsidP="00914AEB">
            <w:pPr>
              <w:spacing w:after="0"/>
              <w:ind w:right="53"/>
              <w:rPr>
                <w:rFonts w:ascii="Times New Roman" w:hAnsi="Times New Roman" w:cs="Times New Roman"/>
                <w:sz w:val="20"/>
              </w:rPr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Adres poczty elektronicznej  i numery telefonów rodziców/prawnego opiekuna kandydata </w:t>
            </w:r>
          </w:p>
          <w:p w:rsidR="00223335" w:rsidRDefault="00223335" w:rsidP="00914AEB">
            <w:pPr>
              <w:spacing w:after="0"/>
              <w:ind w:right="53"/>
            </w:pPr>
            <w:r w:rsidRPr="00914AEB">
              <w:rPr>
                <w:rFonts w:ascii="Times New Roman" w:hAnsi="Times New Roman" w:cs="Times New Roman"/>
                <w:sz w:val="20"/>
              </w:rPr>
              <w:t xml:space="preserve">(o ile je posiadają)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8C5BB8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23335" w:rsidRDefault="00223335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23335" w:rsidRDefault="00223335"/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35" w:rsidRDefault="00223335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8C5BB8">
        <w:trPr>
          <w:trHeight w:val="4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23335" w:rsidRDefault="00223335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223335" w:rsidRDefault="00223335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Telefon do kontaktu </w:t>
            </w: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3335" w:rsidTr="008C5BB8">
        <w:trPr>
          <w:trHeight w:val="48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23335" w:rsidRDefault="00223335"/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335" w:rsidRDefault="00223335"/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335" w:rsidRDefault="00223335"/>
        </w:tc>
        <w:tc>
          <w:tcPr>
            <w:tcW w:w="155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3335" w:rsidRDefault="00223335" w:rsidP="00914AEB">
            <w:pPr>
              <w:spacing w:after="0"/>
              <w:ind w:left="2"/>
            </w:pPr>
            <w:r w:rsidRPr="00914AE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23335" w:rsidRDefault="00223335">
      <w:pPr>
        <w:spacing w:after="63"/>
        <w:ind w:left="1800"/>
      </w:pPr>
      <w:r>
        <w:rPr>
          <w:rFonts w:ascii="Times New Roman" w:hAnsi="Times New Roman" w:cs="Times New Roman"/>
          <w:i/>
          <w:sz w:val="16"/>
        </w:rPr>
        <w:t xml:space="preserve"> </w:t>
      </w:r>
    </w:p>
    <w:p w:rsidR="00223335" w:rsidRDefault="00223335" w:rsidP="00CC5C23">
      <w:pPr>
        <w:pStyle w:val="Nagwek1"/>
        <w:ind w:left="284" w:right="0" w:hanging="284"/>
      </w:pPr>
      <w:r>
        <w:t>Informacja o złożeniu wniosku o przyjęcie kandydata do publicznych szkół podstawowych</w:t>
      </w:r>
      <w:r>
        <w:rPr>
          <w:vertAlign w:val="superscript"/>
        </w:rPr>
        <w:footnoteReference w:id="4"/>
      </w:r>
      <w:r>
        <w:t xml:space="preserve"> </w:t>
      </w:r>
    </w:p>
    <w:p w:rsidR="00223335" w:rsidRDefault="00223335">
      <w:pPr>
        <w:spacing w:after="13"/>
      </w:pPr>
      <w:r>
        <w:rPr>
          <w:rFonts w:ascii="Times New Roman" w:hAnsi="Times New Roman" w:cs="Times New Roman"/>
          <w:sz w:val="20"/>
        </w:rPr>
        <w:t xml:space="preserve"> </w:t>
      </w:r>
    </w:p>
    <w:p w:rsidR="00223335" w:rsidRDefault="00223335">
      <w:pPr>
        <w:spacing w:after="5" w:line="251" w:lineRule="auto"/>
        <w:jc w:val="both"/>
      </w:pPr>
      <w:r>
        <w:rPr>
          <w:rFonts w:ascii="Times New Roman" w:hAnsi="Times New Roman" w:cs="Times New Roman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Fonts w:ascii="Times New Roman" w:hAnsi="Times New Roman" w:cs="Times New Roman"/>
          <w:sz w:val="20"/>
          <w:vertAlign w:val="superscript"/>
        </w:rPr>
        <w:footnoteReference w:id="5"/>
      </w:r>
      <w:r>
        <w:rPr>
          <w:rFonts w:ascii="Times New Roman" w:hAnsi="Times New Roman" w:cs="Times New Roman"/>
          <w:sz w:val="20"/>
        </w:rPr>
        <w:t xml:space="preserve"> </w:t>
      </w:r>
    </w:p>
    <w:p w:rsidR="00223335" w:rsidRDefault="00223335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p w:rsidR="00223335" w:rsidRDefault="00223335"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cs="Times New Roman"/>
          <w:sz w:val="16"/>
        </w:rPr>
        <w:t xml:space="preserve">Pierwszy wybór </w:t>
      </w:r>
    </w:p>
    <w:p w:rsidR="00223335" w:rsidRPr="00866241" w:rsidRDefault="00223335">
      <w:pPr>
        <w:spacing w:after="0"/>
        <w:ind w:left="355" w:hanging="10"/>
        <w:rPr>
          <w:sz w:val="20"/>
          <w:szCs w:val="20"/>
        </w:rPr>
      </w:pPr>
      <w:r w:rsidRPr="0086624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62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223335" w:rsidRPr="00866241" w:rsidRDefault="00223335">
      <w:pPr>
        <w:spacing w:after="9"/>
        <w:ind w:left="720"/>
        <w:rPr>
          <w:sz w:val="20"/>
          <w:szCs w:val="20"/>
        </w:rPr>
      </w:pPr>
      <w:r w:rsidRPr="008662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335" w:rsidRDefault="00223335">
      <w:pPr>
        <w:numPr>
          <w:ilvl w:val="0"/>
          <w:numId w:val="1"/>
        </w:numPr>
        <w:spacing w:after="0"/>
        <w:ind w:hanging="360"/>
      </w:pPr>
      <w:r>
        <w:rPr>
          <w:rFonts w:ascii="Times New Roman" w:hAnsi="Times New Roman" w:cs="Times New Roman"/>
          <w:sz w:val="16"/>
        </w:rPr>
        <w:t xml:space="preserve">Drugi wybór </w:t>
      </w:r>
    </w:p>
    <w:p w:rsidR="00223335" w:rsidRPr="00866241" w:rsidRDefault="00223335">
      <w:pPr>
        <w:spacing w:after="0"/>
        <w:ind w:left="730" w:hanging="10"/>
        <w:rPr>
          <w:sz w:val="20"/>
          <w:szCs w:val="20"/>
        </w:rPr>
      </w:pPr>
      <w:r w:rsidRPr="0086624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223335" w:rsidRDefault="00223335">
      <w:pPr>
        <w:spacing w:after="9"/>
        <w:ind w:left="720"/>
      </w:pPr>
      <w:r>
        <w:rPr>
          <w:rFonts w:ascii="Times New Roman" w:hAnsi="Times New Roman" w:cs="Times New Roman"/>
          <w:sz w:val="16"/>
        </w:rPr>
        <w:t xml:space="preserve"> </w:t>
      </w:r>
    </w:p>
    <w:p w:rsidR="00223335" w:rsidRDefault="00223335">
      <w:pPr>
        <w:numPr>
          <w:ilvl w:val="0"/>
          <w:numId w:val="1"/>
        </w:numPr>
        <w:spacing w:after="63"/>
        <w:ind w:hanging="360"/>
      </w:pPr>
      <w:r>
        <w:rPr>
          <w:rFonts w:ascii="Times New Roman" w:hAnsi="Times New Roman" w:cs="Times New Roman"/>
          <w:sz w:val="16"/>
        </w:rPr>
        <w:t xml:space="preserve">Trzeci wybór </w:t>
      </w:r>
    </w:p>
    <w:p w:rsidR="00223335" w:rsidRDefault="00223335">
      <w:pPr>
        <w:spacing w:after="5" w:line="251" w:lineRule="auto"/>
        <w:ind w:left="720"/>
        <w:jc w:val="both"/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…………………………………………………………………………………………………………………………... </w:t>
      </w:r>
    </w:p>
    <w:p w:rsidR="00223335" w:rsidRDefault="00223335">
      <w:pPr>
        <w:spacing w:after="0"/>
        <w:ind w:left="47"/>
        <w:jc w:val="center"/>
      </w:pPr>
    </w:p>
    <w:p w:rsidR="00223335" w:rsidRDefault="00223335">
      <w:pPr>
        <w:spacing w:after="0"/>
        <w:ind w:left="720"/>
      </w:pPr>
      <w:r>
        <w:rPr>
          <w:rFonts w:ascii="Times New Roman" w:hAnsi="Times New Roman" w:cs="Times New Roman"/>
          <w:sz w:val="20"/>
        </w:rPr>
        <w:t xml:space="preserve"> </w:t>
      </w:r>
    </w:p>
    <w:p w:rsidR="00223335" w:rsidRDefault="00223335">
      <w:pPr>
        <w:pStyle w:val="Nagwek1"/>
        <w:numPr>
          <w:ilvl w:val="0"/>
          <w:numId w:val="0"/>
        </w:numPr>
        <w:ind w:left="152" w:right="0"/>
      </w:pPr>
      <w:r>
        <w:t xml:space="preserve">Informacja o spełnianiu kryteriów zawartych w Uchwale nr </w:t>
      </w:r>
      <w:r w:rsidRPr="00C04BC3">
        <w:t>808/LVIII/2018</w:t>
      </w:r>
      <w:r>
        <w:t xml:space="preserve"> Rady Miejskiej w Sosnowcu z dnia 30 stycznia 2018 r. w sprawie ustalenia kryteriów rekrutacji wraz z liczbą punktów oraz dokumentami niezbędnymi do potwierdzenia spełnienia tych kryteriów w postępowaniu rekrutacyjnym do publicznych przedszkoli, klas I szkół podstawowych w Sosnowcu</w:t>
      </w:r>
    </w:p>
    <w:p w:rsidR="00223335" w:rsidRDefault="00223335">
      <w:pPr>
        <w:spacing w:after="0"/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0564" w:type="dxa"/>
        <w:tblInd w:w="-108" w:type="dxa"/>
        <w:tblCellMar>
          <w:top w:w="6" w:type="dxa"/>
          <w:right w:w="77" w:type="dxa"/>
        </w:tblCellMar>
        <w:tblLook w:val="00A0" w:firstRow="1" w:lastRow="0" w:firstColumn="1" w:lastColumn="0" w:noHBand="0" w:noVBand="0"/>
      </w:tblPr>
      <w:tblGrid>
        <w:gridCol w:w="535"/>
        <w:gridCol w:w="3968"/>
        <w:gridCol w:w="3935"/>
        <w:gridCol w:w="2126"/>
      </w:tblGrid>
      <w:tr w:rsidR="00223335" w:rsidTr="002A38E0">
        <w:trPr>
          <w:trHeight w:val="74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A38E0">
            <w:pPr>
              <w:spacing w:after="0"/>
              <w:ind w:right="34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>L.p.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5020A">
            <w:pPr>
              <w:spacing w:after="0"/>
              <w:ind w:right="30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>Kryterium obowiązkowe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5020A">
            <w:pPr>
              <w:spacing w:after="0" w:line="281" w:lineRule="auto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>Wymagane dokumenty potwierdzające spełnianie 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25020A">
            <w:pPr>
              <w:spacing w:after="14" w:line="238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Zgłoszenie kryterium </w:t>
            </w:r>
          </w:p>
          <w:p w:rsidR="00223335" w:rsidRPr="0025020A" w:rsidRDefault="00223335" w:rsidP="0025020A">
            <w:pPr>
              <w:spacing w:after="14" w:line="238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</w:rPr>
              <w:t>d</w:t>
            </w:r>
            <w:r w:rsidRPr="00914AEB">
              <w:rPr>
                <w:rFonts w:ascii="Times New Roman" w:hAnsi="Times New Roman" w:cs="Times New Roman"/>
                <w:b/>
                <w:sz w:val="16"/>
              </w:rPr>
              <w:t>o</w:t>
            </w:r>
            <w:r>
              <w:t xml:space="preserve"> </w:t>
            </w: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oceny </w:t>
            </w:r>
            <w:r w:rsidRPr="00914AE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23335" w:rsidRDefault="00223335" w:rsidP="0025020A">
            <w:pPr>
              <w:spacing w:after="0"/>
              <w:ind w:right="31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>Tak</w:t>
            </w:r>
            <w:r w:rsidRPr="00914AEB">
              <w:rPr>
                <w:rFonts w:ascii="Times New Roman" w:hAnsi="Times New Roman" w:cs="Times New Roman"/>
                <w:b/>
                <w:sz w:val="16"/>
                <w:vertAlign w:val="superscript"/>
              </w:rPr>
              <w:t>*)</w:t>
            </w:r>
          </w:p>
        </w:tc>
      </w:tr>
      <w:tr w:rsidR="00223335" w:rsidTr="005D2E96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right="31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Pr="005D2E96" w:rsidRDefault="00223335" w:rsidP="00914AEB">
            <w:pPr>
              <w:spacing w:after="0"/>
              <w:rPr>
                <w:sz w:val="16"/>
                <w:szCs w:val="16"/>
              </w:rPr>
            </w:pPr>
            <w:r w:rsidRPr="005D2E96">
              <w:rPr>
                <w:rFonts w:ascii="Times New Roman" w:hAnsi="Times New Roman"/>
                <w:sz w:val="16"/>
                <w:szCs w:val="16"/>
              </w:rPr>
              <w:t>Kandydat uczęszczać będzie do tej samej, wybranej przez rodziców/opiekunów prawnych szkoły, w której rodzeństwo kandydata kontynuuje naukę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5D2E96">
            <w:pPr>
              <w:spacing w:after="0"/>
              <w:ind w:right="37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hAnsi="Times New Roman" w:cs="Times New Roman"/>
                <w:sz w:val="16"/>
              </w:rPr>
              <w:t xml:space="preserve"> 1 rodzica/opiekuna prawnego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5D2E96">
        <w:trPr>
          <w:trHeight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  <w:ind w:right="31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Pr="005D2E96" w:rsidRDefault="00223335" w:rsidP="005D2E9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E96">
              <w:rPr>
                <w:rFonts w:ascii="Times New Roman" w:hAnsi="Times New Roman"/>
                <w:sz w:val="16"/>
                <w:szCs w:val="16"/>
              </w:rPr>
              <w:t xml:space="preserve">Kandydat, którego rodzice/opiekunowie prawni albo rodzic/opiekun prawny mieszkają/a na terenie gminy Sosnowiec i rozliczają/a podatek dochodowy od osób fizycznych w urzędzie skarbowym </w:t>
            </w:r>
            <w:r>
              <w:rPr>
                <w:rFonts w:ascii="Times New Roman" w:hAnsi="Times New Roman"/>
                <w:sz w:val="16"/>
                <w:szCs w:val="16"/>
              </w:rPr>
              <w:t>w Sosnowcu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5D2E96">
            <w:pPr>
              <w:spacing w:after="0"/>
              <w:ind w:left="2" w:right="42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hAnsi="Times New Roman" w:cs="Times New Roman"/>
                <w:sz w:val="16"/>
              </w:rPr>
              <w:t xml:space="preserve"> 2 rodzica/opiekuna prawnego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914AEB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5D2E96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5D2E96">
            <w:pPr>
              <w:spacing w:after="0"/>
              <w:ind w:right="31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Pr="005D2E96" w:rsidRDefault="00223335" w:rsidP="005D2E9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E96">
              <w:rPr>
                <w:rFonts w:ascii="Times New Roman" w:hAnsi="Times New Roman"/>
                <w:sz w:val="16"/>
                <w:szCs w:val="16"/>
              </w:rPr>
              <w:t>Kandydat wychowuje się w rodzinie niepełnej (rodzic samotnie wychowujący dziecko) i/lub wielodzietnej (rodzina posiadająca minimum troje dzieci)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5D2E96">
            <w:pPr>
              <w:spacing w:after="0"/>
              <w:ind w:right="37"/>
              <w:jc w:val="center"/>
            </w:pPr>
            <w:r w:rsidRPr="00914AEB">
              <w:rPr>
                <w:rFonts w:ascii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hAnsi="Times New Roman" w:cs="Times New Roman"/>
                <w:sz w:val="16"/>
              </w:rPr>
              <w:t xml:space="preserve"> 3 rodzica/opiekuna prawnego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5D2E96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5D2E96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5D2E96">
            <w:pPr>
              <w:spacing w:after="0"/>
              <w:ind w:right="31"/>
              <w:jc w:val="center"/>
            </w:pPr>
            <w:r w:rsidRPr="00914AEB">
              <w:rPr>
                <w:rFonts w:ascii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Pr="005D2E96" w:rsidRDefault="00223335" w:rsidP="005D2E9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E96">
              <w:rPr>
                <w:rFonts w:ascii="Times New Roman" w:hAnsi="Times New Roman"/>
                <w:sz w:val="16"/>
                <w:szCs w:val="16"/>
              </w:rPr>
              <w:t>Szkoła na liście preferencji we wniosku rekrutacyjnym została wskazana na pierwszym miejscu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Default="00223335" w:rsidP="005D2E96">
            <w:pPr>
              <w:spacing w:after="0"/>
              <w:ind w:right="3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Na podstawie wniosku rekrutacyjnego rodzica/opiekuna prawnego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Default="00223335" w:rsidP="005D2E96">
            <w:pPr>
              <w:spacing w:after="0"/>
            </w:pPr>
            <w:r w:rsidRPr="00914A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223335" w:rsidTr="005D2E96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Pr="00914AEB" w:rsidRDefault="00223335" w:rsidP="005D2E96">
            <w:pPr>
              <w:spacing w:after="0"/>
              <w:ind w:right="3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Pr="005D2E96" w:rsidRDefault="00223335" w:rsidP="005D2E9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2E96">
              <w:rPr>
                <w:rFonts w:ascii="Times New Roman" w:hAnsi="Times New Roman"/>
                <w:sz w:val="16"/>
                <w:szCs w:val="16"/>
              </w:rPr>
              <w:t>Kandydat ubiega się o przyjęcie do szkoły, w której realizuje roczne przygotowanie przedszkolne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335" w:rsidRPr="00914AEB" w:rsidRDefault="00223335" w:rsidP="005D2E96">
            <w:pPr>
              <w:spacing w:after="0"/>
              <w:ind w:right="37"/>
              <w:jc w:val="center"/>
              <w:rPr>
                <w:rFonts w:ascii="Times New Roman" w:hAnsi="Times New Roman" w:cs="Times New Roman"/>
                <w:sz w:val="16"/>
              </w:rPr>
            </w:pPr>
            <w:r w:rsidRPr="00914AEB">
              <w:rPr>
                <w:rFonts w:ascii="Times New Roman" w:hAnsi="Times New Roman" w:cs="Times New Roman"/>
                <w:sz w:val="16"/>
              </w:rPr>
              <w:t>Oświadczenie</w:t>
            </w:r>
            <w:r>
              <w:rPr>
                <w:rFonts w:ascii="Times New Roman" w:hAnsi="Times New Roman" w:cs="Times New Roman"/>
                <w:sz w:val="16"/>
              </w:rPr>
              <w:t xml:space="preserve"> rodzica/opiekuna prawnego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335" w:rsidRPr="00914AEB" w:rsidRDefault="00223335" w:rsidP="005D2E96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23335" w:rsidRDefault="00223335" w:rsidP="005D2E96">
      <w:pPr>
        <w:spacing w:after="0"/>
      </w:pPr>
      <w:r>
        <w:rPr>
          <w:rFonts w:ascii="Times New Roman" w:hAnsi="Times New Roman" w:cs="Times New Roman"/>
          <w:sz w:val="20"/>
        </w:rPr>
        <w:t xml:space="preserve">*) </w:t>
      </w:r>
      <w:r>
        <w:rPr>
          <w:rFonts w:ascii="Times New Roman" w:hAnsi="Times New Roman" w:cs="Times New Roman"/>
          <w:sz w:val="16"/>
        </w:rPr>
        <w:t>Aby komisja rekrutacyjna wzięła pod uwagę spełnianie danego  kryterium, należy wpisać TAK  w kolumnie „</w:t>
      </w:r>
      <w:r>
        <w:rPr>
          <w:rFonts w:ascii="Times New Roman" w:hAnsi="Times New Roman" w:cs="Times New Roman"/>
          <w:i/>
          <w:sz w:val="16"/>
        </w:rPr>
        <w:t>zgłoszenie kryterium do oceny</w:t>
      </w:r>
      <w:r>
        <w:rPr>
          <w:rFonts w:ascii="Times New Roman" w:hAnsi="Times New Roman" w:cs="Times New Roman"/>
          <w:sz w:val="16"/>
        </w:rPr>
        <w:t xml:space="preserve">” i dołączyć  do wniosku  dokument  potwierdzający spełnianie tego kryterium. </w:t>
      </w:r>
    </w:p>
    <w:p w:rsidR="00223335" w:rsidRDefault="00223335">
      <w:pPr>
        <w:spacing w:after="76"/>
        <w:ind w:left="708"/>
      </w:pPr>
      <w:r>
        <w:rPr>
          <w:rFonts w:ascii="Times New Roman" w:hAnsi="Times New Roman" w:cs="Times New Roman"/>
          <w:sz w:val="16"/>
        </w:rPr>
        <w:t xml:space="preserve"> </w:t>
      </w:r>
    </w:p>
    <w:p w:rsidR="00223335" w:rsidRDefault="00223335">
      <w:pPr>
        <w:spacing w:after="5" w:line="251" w:lineRule="auto"/>
        <w:jc w:val="both"/>
      </w:pPr>
      <w:r>
        <w:rPr>
          <w:rFonts w:ascii="Times New Roman" w:hAnsi="Times New Roman" w:cs="Times New Roman"/>
          <w:sz w:val="20"/>
        </w:rPr>
        <w:t>Do wniosku dołączam dokumenty</w:t>
      </w:r>
      <w:r>
        <w:rPr>
          <w:rFonts w:ascii="Times New Roman" w:hAnsi="Times New Roman" w:cs="Times New Roman"/>
          <w:sz w:val="20"/>
          <w:vertAlign w:val="superscript"/>
        </w:rPr>
        <w:footnoteReference w:id="6"/>
      </w:r>
      <w:r>
        <w:rPr>
          <w:rFonts w:ascii="Times New Roman" w:hAnsi="Times New Roman" w:cs="Times New Roman"/>
          <w:sz w:val="20"/>
        </w:rPr>
        <w:t xml:space="preserve"> potwierdzające spełnianie kryteriów wymienionych w punkcie ………. </w:t>
      </w:r>
    </w:p>
    <w:p w:rsidR="00223335" w:rsidRDefault="00223335">
      <w:pPr>
        <w:spacing w:after="0"/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:rsidR="00223335" w:rsidRDefault="00223335">
      <w:pPr>
        <w:spacing w:after="0"/>
      </w:pPr>
    </w:p>
    <w:p w:rsidR="00223335" w:rsidRDefault="00223335">
      <w:pPr>
        <w:pStyle w:val="Nagwek1"/>
        <w:numPr>
          <w:ilvl w:val="0"/>
          <w:numId w:val="0"/>
        </w:numPr>
        <w:ind w:left="-5" w:right="0"/>
      </w:pPr>
      <w:r>
        <w:t xml:space="preserve">Pouczenie  </w:t>
      </w:r>
    </w:p>
    <w:p w:rsidR="00223335" w:rsidRDefault="00223335">
      <w:pPr>
        <w:numPr>
          <w:ilvl w:val="0"/>
          <w:numId w:val="2"/>
        </w:numPr>
        <w:spacing w:after="5" w:line="251" w:lineRule="auto"/>
        <w:ind w:hanging="360"/>
        <w:jc w:val="both"/>
      </w:pPr>
      <w:r>
        <w:rPr>
          <w:rFonts w:ascii="Times New Roman" w:hAnsi="Times New Roman" w:cs="Times New Roman"/>
          <w:sz w:val="20"/>
        </w:rPr>
        <w:t>Dane osobowe zawarte w niniejszym wniosku i załącznikach do wniosku będą wykorzystywane wyłącznie dla potrzeb związanych z postępowaniem rekrutacyjnym,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prowadzonym na podstawie ustawy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z dnia 14 grudnia 2016 r. Prawo oświatowe (Dz. U. z 2019 poz. 1148 ze zm.). </w:t>
      </w:r>
    </w:p>
    <w:p w:rsidR="00223335" w:rsidRDefault="00223335">
      <w:pPr>
        <w:numPr>
          <w:ilvl w:val="0"/>
          <w:numId w:val="2"/>
        </w:numPr>
        <w:spacing w:after="26" w:line="251" w:lineRule="auto"/>
        <w:ind w:hanging="360"/>
        <w:jc w:val="both"/>
      </w:pPr>
      <w:r>
        <w:rPr>
          <w:rFonts w:ascii="Times New Roman" w:hAnsi="Times New Roman" w:cs="Times New Roman"/>
          <w:sz w:val="20"/>
        </w:rPr>
        <w:t xml:space="preserve">Administratorem danych osobowych zawartych we wniosku oraz załącznikach do wniosku jest dyrektor szkoły podstawowej,  do której wniosek został złożony. </w:t>
      </w:r>
    </w:p>
    <w:p w:rsidR="00223335" w:rsidRDefault="00223335">
      <w:pPr>
        <w:numPr>
          <w:ilvl w:val="0"/>
          <w:numId w:val="2"/>
        </w:numPr>
        <w:spacing w:after="5" w:line="251" w:lineRule="auto"/>
        <w:ind w:hanging="360"/>
        <w:jc w:val="both"/>
      </w:pPr>
      <w:r>
        <w:rPr>
          <w:rFonts w:ascii="Times New Roman" w:hAnsi="Times New Roman" w:cs="Times New Roman"/>
          <w:sz w:val="20"/>
        </w:rPr>
        <w:t xml:space="preserve">Zgodnie z art. 233 § 1 Kodeksu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223335" w:rsidRDefault="00223335">
      <w:pPr>
        <w:spacing w:after="25"/>
        <w:ind w:left="720"/>
      </w:pPr>
      <w:r>
        <w:rPr>
          <w:rFonts w:ascii="Times New Roman" w:hAnsi="Times New Roman" w:cs="Times New Roman"/>
          <w:sz w:val="20"/>
        </w:rPr>
        <w:t xml:space="preserve"> </w:t>
      </w:r>
    </w:p>
    <w:p w:rsidR="00223335" w:rsidRDefault="00223335">
      <w:pPr>
        <w:pStyle w:val="Nagwek1"/>
        <w:numPr>
          <w:ilvl w:val="0"/>
          <w:numId w:val="0"/>
        </w:numPr>
        <w:ind w:left="-5" w:right="0"/>
      </w:pPr>
      <w:r>
        <w:t xml:space="preserve">Oświadczenia wnioskodawcy </w:t>
      </w:r>
    </w:p>
    <w:p w:rsidR="00223335" w:rsidRPr="00A21047" w:rsidRDefault="00223335">
      <w:pPr>
        <w:numPr>
          <w:ilvl w:val="0"/>
          <w:numId w:val="3"/>
        </w:numPr>
        <w:spacing w:after="5" w:line="251" w:lineRule="auto"/>
        <w:ind w:hanging="360"/>
        <w:jc w:val="both"/>
        <w:rPr>
          <w:sz w:val="20"/>
          <w:szCs w:val="20"/>
        </w:rPr>
      </w:pPr>
      <w:r w:rsidRPr="00A21047">
        <w:rPr>
          <w:rFonts w:ascii="Times New Roman" w:hAnsi="Times New Roman" w:cs="Times New Roman"/>
          <w:sz w:val="20"/>
          <w:szCs w:val="20"/>
        </w:rPr>
        <w:t xml:space="preserve">Oświadczam, że podane we wniosku oraz załącznikach do wniosku dane są zgodne z aktualnym stanem faktycznym. </w:t>
      </w:r>
    </w:p>
    <w:p w:rsidR="00223335" w:rsidRPr="00A21047" w:rsidRDefault="00223335">
      <w:pPr>
        <w:numPr>
          <w:ilvl w:val="0"/>
          <w:numId w:val="3"/>
        </w:numPr>
        <w:spacing w:after="5" w:line="251" w:lineRule="auto"/>
        <w:ind w:hanging="360"/>
        <w:jc w:val="both"/>
        <w:rPr>
          <w:sz w:val="20"/>
          <w:szCs w:val="20"/>
        </w:rPr>
      </w:pPr>
      <w:r w:rsidRPr="00A21047">
        <w:rPr>
          <w:rFonts w:ascii="Times New Roman" w:hAnsi="Times New Roman" w:cs="Times New Roman"/>
          <w:sz w:val="20"/>
          <w:szCs w:val="20"/>
        </w:rPr>
        <w:t xml:space="preserve">Jestem świadoma/y odpowiedzialności karnej za składanie fałszywego oświadczenia. </w:t>
      </w:r>
    </w:p>
    <w:p w:rsidR="00223335" w:rsidRPr="00A21047" w:rsidRDefault="00223335" w:rsidP="00A21047">
      <w:pPr>
        <w:numPr>
          <w:ilvl w:val="0"/>
          <w:numId w:val="3"/>
        </w:numPr>
        <w:spacing w:after="5" w:line="251" w:lineRule="auto"/>
        <w:ind w:hanging="360"/>
        <w:jc w:val="both"/>
        <w:rPr>
          <w:sz w:val="20"/>
          <w:szCs w:val="20"/>
        </w:rPr>
      </w:pPr>
      <w:r w:rsidRPr="00A21047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</w:t>
      </w:r>
      <w:r>
        <w:rPr>
          <w:rFonts w:ascii="Times New Roman" w:hAnsi="Times New Roman" w:cs="Times New Roman"/>
          <w:sz w:val="20"/>
          <w:szCs w:val="20"/>
        </w:rPr>
        <w:t>u i załącznikach do wniosku dla </w:t>
      </w:r>
      <w:r w:rsidRPr="00A21047">
        <w:rPr>
          <w:rFonts w:ascii="Times New Roman" w:hAnsi="Times New Roman" w:cs="Times New Roman"/>
          <w:sz w:val="20"/>
          <w:szCs w:val="20"/>
        </w:rPr>
        <w:t>potrzeb związanych z postępowaniem rekrutacyjnym</w:t>
      </w:r>
      <w:r w:rsidRPr="00A210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21047">
        <w:rPr>
          <w:rFonts w:ascii="Times New Roman" w:hAnsi="Times New Roman" w:cs="Times New Roman"/>
          <w:sz w:val="20"/>
          <w:szCs w:val="20"/>
        </w:rPr>
        <w:t>zgodnie z wnioskiem oraz zgodnie z art. 6 ust.1 Rozporządzenia Parlamentu Europejskiego i Rady (UE) 2016/679 z dnia 27 kwietnia 2016 r. w sprawie ochrony osób fizycznych w związku z przetwarzaniem danych osobowych i w sprawie swobodnego przepływu takich danych ora</w:t>
      </w:r>
      <w:r>
        <w:rPr>
          <w:rFonts w:ascii="Times New Roman" w:hAnsi="Times New Roman" w:cs="Times New Roman"/>
          <w:sz w:val="20"/>
          <w:szCs w:val="20"/>
        </w:rPr>
        <w:t>z </w:t>
      </w:r>
      <w:r w:rsidRPr="00A21047">
        <w:rPr>
          <w:rFonts w:ascii="Times New Roman" w:hAnsi="Times New Roman" w:cs="Times New Roman"/>
          <w:sz w:val="20"/>
          <w:szCs w:val="20"/>
        </w:rPr>
        <w:t xml:space="preserve">uchylenia dyrektywy 95/46/WE (ogólne rozporządzenie o ochronie danych) . </w:t>
      </w:r>
    </w:p>
    <w:p w:rsidR="00223335" w:rsidRDefault="00223335" w:rsidP="00A21047">
      <w:pPr>
        <w:spacing w:after="0" w:line="251" w:lineRule="auto"/>
        <w:jc w:val="both"/>
      </w:pPr>
    </w:p>
    <w:p w:rsidR="00223335" w:rsidRDefault="00223335" w:rsidP="00A21047">
      <w:pPr>
        <w:spacing w:after="0" w:line="251" w:lineRule="auto"/>
        <w:jc w:val="both"/>
      </w:pPr>
    </w:p>
    <w:p w:rsidR="00223335" w:rsidRDefault="00223335" w:rsidP="00A21047">
      <w:pPr>
        <w:spacing w:after="0" w:line="251" w:lineRule="auto"/>
        <w:jc w:val="both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  ……………….………………………………… </w:t>
      </w:r>
    </w:p>
    <w:p w:rsidR="00223335" w:rsidRDefault="0022333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Data 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223335" w:rsidRDefault="0022333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</w:pPr>
    </w:p>
    <w:p w:rsidR="00223335" w:rsidRDefault="00223335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</w:pPr>
    </w:p>
    <w:p w:rsidR="00223335" w:rsidRDefault="00223335" w:rsidP="005D2E96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rPr>
          <w:sz w:val="16"/>
        </w:rPr>
        <w:lastRenderedPageBreak/>
        <w:t xml:space="preserve"> </w:t>
      </w:r>
      <w:r>
        <w:t xml:space="preserve">        </w:t>
      </w:r>
      <w:r>
        <w:tab/>
      </w:r>
      <w:r>
        <w:tab/>
      </w:r>
      <w:r>
        <w:tab/>
        <w:t xml:space="preserve">        ……………….………………………………… </w:t>
      </w:r>
    </w:p>
    <w:p w:rsidR="00223335" w:rsidRDefault="00223335" w:rsidP="005D2E9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35" w:rsidRPr="00B30740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40">
        <w:rPr>
          <w:rFonts w:ascii="Times New Roman" w:hAnsi="Times New Roman" w:cs="Times New Roman"/>
          <w:b/>
          <w:sz w:val="28"/>
          <w:szCs w:val="28"/>
        </w:rPr>
        <w:t>OŚWIADCZENIE 1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074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B3074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rodzica/prawnego opiekuna składające oświadczenie)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740">
        <w:rPr>
          <w:rFonts w:ascii="Times New Roman" w:hAnsi="Times New Roman" w:cs="Times New Roman"/>
          <w:sz w:val="24"/>
          <w:szCs w:val="24"/>
        </w:rPr>
        <w:t xml:space="preserve">Ja niżej podpisana/y </w:t>
      </w:r>
      <w:r>
        <w:rPr>
          <w:rFonts w:ascii="Times New Roman" w:hAnsi="Times New Roman" w:cs="Times New Roman"/>
          <w:sz w:val="24"/>
          <w:szCs w:val="24"/>
        </w:rPr>
        <w:t xml:space="preserve">oświadczam, że kandydat </w:t>
      </w:r>
      <w:r w:rsidRPr="00B30740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………..……………</w:t>
      </w:r>
      <w:r w:rsidRPr="00B3074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uczęszczać będzie do tej samej szkoły, w której rodzeństwo kandydata kontynuuje naukę.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  ……………….………………………………… 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Data 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D20A37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92710</wp:posOffset>
                </wp:positionV>
                <wp:extent cx="6488430" cy="635"/>
                <wp:effectExtent l="8890" t="8255" r="825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29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7pt;margin-top:7.3pt;width:510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jW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FotsCp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"/>
            </w:pict>
          </mc:Fallback>
        </mc:AlternateConten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35" w:rsidRPr="00B30740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4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074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B3074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rodzica/prawnego opiekuna składające oświadczenie)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0740">
        <w:rPr>
          <w:rFonts w:ascii="Times New Roman" w:hAnsi="Times New Roman" w:cs="Times New Roman"/>
          <w:sz w:val="24"/>
          <w:szCs w:val="24"/>
        </w:rPr>
        <w:t xml:space="preserve">Ja niżej podpisana/y </w:t>
      </w:r>
      <w:r>
        <w:rPr>
          <w:rFonts w:ascii="Times New Roman" w:hAnsi="Times New Roman" w:cs="Times New Roman"/>
          <w:sz w:val="24"/>
          <w:szCs w:val="24"/>
        </w:rPr>
        <w:t>oświadczam, że mieszkam na terenie gminy Sosnowiec i rozliczam podatek dochodowy od osób fizycznych w urzędzie skarbowym w Sosnowcu.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B30740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  ……………….………………………………… 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Data 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D20A37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90805</wp:posOffset>
                </wp:positionV>
                <wp:extent cx="6488430" cy="635"/>
                <wp:effectExtent l="13335" t="10160" r="1333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8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12FB" id="AutoShape 3" o:spid="_x0000_s1026" type="#_x0000_t32" style="position:absolute;margin-left:-8.85pt;margin-top:7.15pt;width:510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J1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"/>
            </w:pict>
          </mc:Fallback>
        </mc:AlternateContent>
      </w: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Pr="00B30740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40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3074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B30740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rodzica/prawnego opiekuna składające oświadczenie)</w:t>
      </w: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23335" w:rsidRDefault="00223335" w:rsidP="005C3649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0740">
        <w:rPr>
          <w:rFonts w:ascii="Times New Roman" w:hAnsi="Times New Roman" w:cs="Times New Roman"/>
          <w:sz w:val="24"/>
          <w:szCs w:val="24"/>
        </w:rPr>
        <w:t xml:space="preserve">Ja niżej podpisana/y </w:t>
      </w:r>
      <w:r>
        <w:rPr>
          <w:rFonts w:ascii="Times New Roman" w:hAnsi="Times New Roman" w:cs="Times New Roman"/>
          <w:sz w:val="24"/>
          <w:szCs w:val="24"/>
        </w:rPr>
        <w:t xml:space="preserve">oświadczam, że kandydat </w:t>
      </w:r>
      <w:r w:rsidRPr="00B30740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………..……………</w:t>
      </w:r>
      <w:r w:rsidRPr="00B30740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wychowuje się w rodzinie niepełnej (rodzic samotnie wychowujący dziecko) i/lub wielodzietnej (rodzina posiadająca minimum troje dzieci).</w:t>
      </w: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335" w:rsidRDefault="00223335" w:rsidP="0025020A">
      <w:pPr>
        <w:pStyle w:val="Nagwek1"/>
        <w:numPr>
          <w:ilvl w:val="0"/>
          <w:numId w:val="0"/>
        </w:numPr>
        <w:tabs>
          <w:tab w:val="center" w:pos="3541"/>
          <w:tab w:val="center" w:pos="4249"/>
          <w:tab w:val="center" w:pos="6855"/>
        </w:tabs>
        <w:ind w:left="-15" w:right="0"/>
        <w:jc w:val="left"/>
      </w:pPr>
      <w:r>
        <w:t xml:space="preserve">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       ……………….………………………………… </w:t>
      </w:r>
    </w:p>
    <w:p w:rsidR="00223335" w:rsidRDefault="00223335" w:rsidP="0025020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rPr>
          <w:rFonts w:ascii="Times New Roman" w:hAnsi="Times New Roman" w:cs="Times New Roman"/>
          <w:b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Data 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hAnsi="Times New Roman" w:cs="Times New Roman"/>
          <w:i/>
          <w:sz w:val="16"/>
        </w:rPr>
        <w:tab/>
        <w:t xml:space="preserve">      Czytelny podpis rodzica/prawnego opiekuna kandydata </w:t>
      </w:r>
      <w:r>
        <w:rPr>
          <w:rFonts w:ascii="Times New Roman" w:hAnsi="Times New Roman" w:cs="Times New Roman"/>
          <w:b/>
          <w:i/>
          <w:sz w:val="16"/>
        </w:rPr>
        <w:t xml:space="preserve"> </w:t>
      </w:r>
    </w:p>
    <w:p w:rsidR="00223335" w:rsidRPr="00B30740" w:rsidRDefault="00223335" w:rsidP="00B3074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856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223335" w:rsidRPr="00B30740" w:rsidSect="003A6DAD">
      <w:footerReference w:type="default" r:id="rId7"/>
      <w:pgSz w:w="11906" w:h="16838"/>
      <w:pgMar w:top="426" w:right="707" w:bottom="426" w:left="993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72" w:rsidRDefault="00BF5272">
      <w:pPr>
        <w:spacing w:after="0" w:line="240" w:lineRule="auto"/>
      </w:pPr>
      <w:r>
        <w:separator/>
      </w:r>
    </w:p>
  </w:endnote>
  <w:endnote w:type="continuationSeparator" w:id="0">
    <w:p w:rsidR="00BF5272" w:rsidRDefault="00BF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335" w:rsidRDefault="00BF52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3335">
      <w:rPr>
        <w:noProof/>
      </w:rPr>
      <w:t>2</w:t>
    </w:r>
    <w:r>
      <w:rPr>
        <w:noProof/>
      </w:rPr>
      <w:fldChar w:fldCharType="end"/>
    </w:r>
  </w:p>
  <w:p w:rsidR="00223335" w:rsidRDefault="00223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72" w:rsidRDefault="00BF5272">
      <w:pPr>
        <w:spacing w:after="0" w:line="275" w:lineRule="auto"/>
        <w:jc w:val="both"/>
      </w:pPr>
      <w:r>
        <w:separator/>
      </w:r>
    </w:p>
  </w:footnote>
  <w:footnote w:type="continuationSeparator" w:id="0">
    <w:p w:rsidR="00BF5272" w:rsidRDefault="00BF5272">
      <w:pPr>
        <w:spacing w:after="0" w:line="275" w:lineRule="auto"/>
        <w:jc w:val="both"/>
      </w:pPr>
      <w:r>
        <w:continuationSeparator/>
      </w:r>
    </w:p>
  </w:footnote>
  <w:footnote w:id="1">
    <w:p w:rsidR="00223335" w:rsidRDefault="00223335" w:rsidP="00866241">
      <w:pPr>
        <w:pStyle w:val="footnotedescription"/>
      </w:pPr>
      <w:r w:rsidRPr="00CC5C23">
        <w:rPr>
          <w:rStyle w:val="footnotemark"/>
          <w:color w:val="auto"/>
        </w:rPr>
        <w:footnoteRef/>
      </w:r>
      <w:r>
        <w:t xml:space="preserve"> Zgodnie z art. 133 ust.2 ustawy Prawo oświatowe, kandydaci zamieszkali poza obwodem publicznej szkoły podstawowej mogą być przyjęci do klasy pierwszej po przeprowadzeniu postępowania rekrutacyjnego, jeżeli dana szkoła dysponuje wolnymi miejscami. Zgodnie z art. 130 ust. 4  ustawy Prawo oświatowe, postępowanie rekrutacyjne jest prowadzone na wniosek rodzica kandydata. </w:t>
      </w:r>
    </w:p>
  </w:footnote>
  <w:footnote w:id="2">
    <w:p w:rsidR="00223335" w:rsidRDefault="00223335" w:rsidP="00866241">
      <w:pPr>
        <w:pStyle w:val="footnotedescription"/>
        <w:spacing w:line="259" w:lineRule="auto"/>
        <w:jc w:val="left"/>
      </w:pPr>
      <w:r>
        <w:rPr>
          <w:rStyle w:val="footnotemark"/>
        </w:rPr>
        <w:footnoteRef/>
      </w:r>
      <w:r>
        <w:t xml:space="preserve"> Zakres żądanych danych określony został w art. 150 ust. 1 ustawy Prawo oświatowe. </w:t>
      </w:r>
    </w:p>
  </w:footnote>
  <w:footnote w:id="3">
    <w:p w:rsidR="00223335" w:rsidRDefault="00223335">
      <w:pPr>
        <w:pStyle w:val="Tekstprzypisudolnego"/>
      </w:pPr>
      <w:r w:rsidRPr="0086624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66241">
        <w:rPr>
          <w:rFonts w:ascii="Times New Roman" w:hAnsi="Times New Roman"/>
          <w:sz w:val="16"/>
          <w:szCs w:val="16"/>
        </w:rPr>
        <w:t xml:space="preserve"> Zgodnie</w:t>
      </w:r>
      <w:r>
        <w:rPr>
          <w:rFonts w:ascii="Times New Roman" w:hAnsi="Times New Roman"/>
          <w:sz w:val="16"/>
          <w:szCs w:val="16"/>
        </w:rPr>
        <w:t xml:space="preserve"> z art. 25 Kodeksu cywilnego, miejsce zamieszkania osoby fizycznej jest miejscowość, w której osoba ta przebywa z zamiarem stałego pobytu.</w:t>
      </w:r>
    </w:p>
  </w:footnote>
  <w:footnote w:id="4">
    <w:p w:rsidR="00223335" w:rsidRDefault="00223335" w:rsidP="00866241">
      <w:pPr>
        <w:pStyle w:val="footnotedescription"/>
        <w:spacing w:line="257" w:lineRule="auto"/>
      </w:pPr>
      <w:r>
        <w:rPr>
          <w:rStyle w:val="footnotemark"/>
        </w:rPr>
        <w:footnoteRef/>
      </w:r>
      <w:r>
        <w:t xml:space="preserve"> Zgodnie z art. 156 ust. 1 ustawy Prawo oświatowe, wniosek o przyjęcie do publicznej szkoły,  </w:t>
      </w:r>
      <w:r>
        <w:rPr>
          <w:b/>
        </w:rPr>
        <w:t>może być złożony do nie więcej niż trzech</w:t>
      </w:r>
      <w:r>
        <w:t xml:space="preserve"> wybranych szkół. </w:t>
      </w:r>
    </w:p>
  </w:footnote>
  <w:footnote w:id="5">
    <w:p w:rsidR="00223335" w:rsidRDefault="00223335">
      <w:pPr>
        <w:pStyle w:val="footnotedescription"/>
        <w:spacing w:line="288" w:lineRule="auto"/>
      </w:pPr>
      <w:r>
        <w:rPr>
          <w:rStyle w:val="footnotemark"/>
        </w:rPr>
        <w:footnoteRef/>
      </w:r>
      <w:r>
        <w:t xml:space="preserve"> Zgodnie z art. 156 ust. 2 ustawy Prawo oświatowe, wniosek zawiera wskazanie kolejnych wybranych szkół w porządku od najbardziej do najmniej preferowanych. To oznacza, że wnioskodawca jest zobowiązany taką informację podać. </w:t>
      </w:r>
    </w:p>
    <w:p w:rsidR="00223335" w:rsidRDefault="00223335">
      <w:pPr>
        <w:pStyle w:val="footnotedescription"/>
        <w:spacing w:line="259" w:lineRule="auto"/>
        <w:jc w:val="left"/>
      </w:pPr>
      <w:r>
        <w:rPr>
          <w:sz w:val="12"/>
        </w:rPr>
        <w:t xml:space="preserve"> </w:t>
      </w:r>
    </w:p>
  </w:footnote>
  <w:footnote w:id="6">
    <w:p w:rsidR="00223335" w:rsidRPr="00B30740" w:rsidRDefault="00223335" w:rsidP="00B30740">
      <w:pPr>
        <w:pStyle w:val="footnotedescription"/>
        <w:spacing w:line="284" w:lineRule="auto"/>
        <w:ind w:right="3"/>
      </w:pPr>
      <w:r>
        <w:rPr>
          <w:rStyle w:val="footnotemark"/>
        </w:rPr>
        <w:footnoteRef/>
      </w:r>
      <w:r>
        <w:t xml:space="preserve"> Dokumenty określone w Uchwale nr </w:t>
      </w:r>
      <w:r w:rsidRPr="00C04BC3">
        <w:t>808/LVIII/2018</w:t>
      </w:r>
      <w:r>
        <w:t xml:space="preserve">  Rady Miejskiej w Sosnowcu z dnia 30 stycznia 2018 r. w sprawie ustalenia kryteriów rekrutacji wraz z liczbą punktów oraz dokumentami niezbędnymi do potwierdzenia spełnienia tych kryteriów w postępowaniu rekrutacyjnym do publicznych przedszkoli, klas I szkół podstawowych w Sosnowcu.</w:t>
      </w:r>
    </w:p>
    <w:p w:rsidR="00223335" w:rsidRDefault="00223335">
      <w:pPr>
        <w:pStyle w:val="footnotedescription"/>
        <w:spacing w:line="259" w:lineRule="auto"/>
        <w:jc w:val="left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62"/>
    <w:multiLevelType w:val="hybridMultilevel"/>
    <w:tmpl w:val="3B384E66"/>
    <w:lvl w:ilvl="0" w:tplc="F7BA53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DBE0F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D9A6A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D646EB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217851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9A680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076AC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8AE70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32AC7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53843975"/>
    <w:multiLevelType w:val="hybridMultilevel"/>
    <w:tmpl w:val="005E9444"/>
    <w:lvl w:ilvl="0" w:tplc="6F7C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1508A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CAC4E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72AEE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1C438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B3A78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81CE3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4204C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19EE00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678F2E89"/>
    <w:multiLevelType w:val="hybridMultilevel"/>
    <w:tmpl w:val="DBC6B42A"/>
    <w:lvl w:ilvl="0" w:tplc="669C02F8">
      <w:start w:val="1"/>
      <w:numFmt w:val="upperRoman"/>
      <w:pStyle w:val="Nagwek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23F825F6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9C4A3B66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3104F1B2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65CF232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0608556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DB01838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734B75C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000EE90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6F1D7CBA"/>
    <w:multiLevelType w:val="hybridMultilevel"/>
    <w:tmpl w:val="69B0FD4A"/>
    <w:lvl w:ilvl="0" w:tplc="C94A93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374257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BFCA5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2FF64E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A3CEB4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2DAEC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FDFAF3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73223E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0FFA3E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9"/>
    <w:rsid w:val="000272EC"/>
    <w:rsid w:val="00053FA7"/>
    <w:rsid w:val="00072DD7"/>
    <w:rsid w:val="000B24B9"/>
    <w:rsid w:val="000C050B"/>
    <w:rsid w:val="000C2E30"/>
    <w:rsid w:val="000E65EE"/>
    <w:rsid w:val="00153869"/>
    <w:rsid w:val="00161327"/>
    <w:rsid w:val="00223335"/>
    <w:rsid w:val="0025020A"/>
    <w:rsid w:val="002A38E0"/>
    <w:rsid w:val="00317102"/>
    <w:rsid w:val="00334D60"/>
    <w:rsid w:val="00345C83"/>
    <w:rsid w:val="0039199B"/>
    <w:rsid w:val="00395FD8"/>
    <w:rsid w:val="003A6DAD"/>
    <w:rsid w:val="004B17F7"/>
    <w:rsid w:val="004B526A"/>
    <w:rsid w:val="0059155A"/>
    <w:rsid w:val="005A3EFF"/>
    <w:rsid w:val="005A5F80"/>
    <w:rsid w:val="005C3649"/>
    <w:rsid w:val="005D2E96"/>
    <w:rsid w:val="00654EE8"/>
    <w:rsid w:val="006B15B8"/>
    <w:rsid w:val="006B3BC0"/>
    <w:rsid w:val="006D0DB5"/>
    <w:rsid w:val="00747203"/>
    <w:rsid w:val="007A2846"/>
    <w:rsid w:val="008461D4"/>
    <w:rsid w:val="00866241"/>
    <w:rsid w:val="008C5BB8"/>
    <w:rsid w:val="008E6CEE"/>
    <w:rsid w:val="00904D1E"/>
    <w:rsid w:val="00914AEB"/>
    <w:rsid w:val="0091650F"/>
    <w:rsid w:val="00977B09"/>
    <w:rsid w:val="009A4341"/>
    <w:rsid w:val="009A7C30"/>
    <w:rsid w:val="00A11FB9"/>
    <w:rsid w:val="00A21047"/>
    <w:rsid w:val="00AB557E"/>
    <w:rsid w:val="00B30740"/>
    <w:rsid w:val="00B41BFF"/>
    <w:rsid w:val="00BF5272"/>
    <w:rsid w:val="00C04BC3"/>
    <w:rsid w:val="00C201F9"/>
    <w:rsid w:val="00C2773E"/>
    <w:rsid w:val="00CB093A"/>
    <w:rsid w:val="00CC5C23"/>
    <w:rsid w:val="00D20A37"/>
    <w:rsid w:val="00D21FD4"/>
    <w:rsid w:val="00DF4E9E"/>
    <w:rsid w:val="00DF5854"/>
    <w:rsid w:val="00E03D8E"/>
    <w:rsid w:val="00E1698F"/>
    <w:rsid w:val="00E83D16"/>
    <w:rsid w:val="00EF6FD2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FEBD4-CD52-4721-A314-4DE1B5F4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6FD2"/>
    <w:pPr>
      <w:spacing w:after="160" w:line="259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FD2"/>
    <w:pPr>
      <w:keepNext/>
      <w:keepLines/>
      <w:numPr>
        <w:numId w:val="4"/>
      </w:numPr>
      <w:spacing w:after="4" w:line="269" w:lineRule="auto"/>
      <w:ind w:left="10" w:right="4" w:hanging="10"/>
      <w:jc w:val="both"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6FD2"/>
    <w:rPr>
      <w:rFonts w:ascii="Times New Roman" w:hAnsi="Times New Roman" w:cs="Times New Roman"/>
      <w:b/>
      <w:color w:val="000000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EF6FD2"/>
    <w:pPr>
      <w:spacing w:line="275" w:lineRule="auto"/>
      <w:jc w:val="both"/>
    </w:pPr>
    <w:rPr>
      <w:rFonts w:ascii="Times New Roman" w:hAnsi="Times New Roman" w:cs="Times New Roman"/>
      <w:color w:val="000000"/>
      <w:sz w:val="16"/>
      <w:szCs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EF6FD2"/>
    <w:rPr>
      <w:rFonts w:ascii="Times New Roman" w:hAnsi="Times New Roman"/>
      <w:color w:val="000000"/>
      <w:sz w:val="16"/>
    </w:rPr>
  </w:style>
  <w:style w:type="character" w:customStyle="1" w:styleId="footnotemark">
    <w:name w:val="footnote mark"/>
    <w:hidden/>
    <w:uiPriority w:val="99"/>
    <w:rsid w:val="00EF6FD2"/>
    <w:rPr>
      <w:rFonts w:ascii="Times New Roman" w:hAnsi="Times New Roman"/>
      <w:color w:val="000000"/>
      <w:sz w:val="16"/>
      <w:vertAlign w:val="superscript"/>
    </w:rPr>
  </w:style>
  <w:style w:type="table" w:customStyle="1" w:styleId="TableGrid">
    <w:name w:val="TableGrid"/>
    <w:uiPriority w:val="99"/>
    <w:rsid w:val="00EF6FD2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86624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6241"/>
    <w:rPr>
      <w:rFonts w:ascii="Calibri" w:hAnsi="Calibri" w:cs="Times New Roman"/>
      <w:color w:val="000000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6624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A6D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6DAD"/>
    <w:rPr>
      <w:rFonts w:eastAsia="Times New Roman" w:cs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rsid w:val="003A6DA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6DAD"/>
    <w:rPr>
      <w:rFonts w:eastAsia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D21FD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1FD4"/>
    <w:rPr>
      <w:rFonts w:ascii="Segoe UI" w:hAnsi="Segoe UI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Halina</dc:creator>
  <cp:keywords/>
  <dc:description/>
  <cp:lastModifiedBy>Grzegorz Dyczkowski</cp:lastModifiedBy>
  <cp:revision>3</cp:revision>
  <cp:lastPrinted>2020-02-05T09:35:00Z</cp:lastPrinted>
  <dcterms:created xsi:type="dcterms:W3CDTF">2020-02-05T16:59:00Z</dcterms:created>
  <dcterms:modified xsi:type="dcterms:W3CDTF">2020-02-05T16:59:00Z</dcterms:modified>
</cp:coreProperties>
</file>